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“</w:t>
      </w:r>
      <w:bookmarkStart w:id="0" w:name="_Hlk85462331"/>
      <w:r>
        <w:rPr>
          <w:rFonts w:hint="eastAsia"/>
          <w:b/>
          <w:bCs/>
          <w:color w:val="000000"/>
          <w:sz w:val="30"/>
          <w:szCs w:val="30"/>
        </w:rPr>
        <w:t>发现自然 记录美丽</w:t>
      </w:r>
      <w:bookmarkEnd w:id="0"/>
      <w:r>
        <w:rPr>
          <w:rFonts w:hint="eastAsia"/>
          <w:b/>
          <w:bCs/>
          <w:color w:val="000000"/>
          <w:sz w:val="30"/>
          <w:szCs w:val="30"/>
        </w:rPr>
        <w:t>”活动方案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活动目的：</w:t>
      </w:r>
      <w:r>
        <w:rPr>
          <w:rFonts w:hint="eastAsia"/>
          <w:color w:val="000000"/>
          <w:sz w:val="24"/>
          <w:szCs w:val="24"/>
        </w:rPr>
        <w:t>学生在一定科学知识的基础上，通过对植物生长过程的观察，运用绘画语言描绘出植物生长的全过程，体现植物在不同阶段、不同季节的生长特点，进一步提升学生对自然的观察意识，增强学生的观察能力。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活动主题：</w:t>
      </w:r>
      <w:r>
        <w:rPr>
          <w:rFonts w:hint="eastAsia"/>
          <w:color w:val="000000"/>
          <w:sz w:val="24"/>
          <w:szCs w:val="24"/>
        </w:rPr>
        <w:t>发现自然 记录美丽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活动对象：</w:t>
      </w:r>
      <w:r>
        <w:rPr>
          <w:rFonts w:hint="eastAsia"/>
          <w:color w:val="000000"/>
          <w:sz w:val="24"/>
          <w:szCs w:val="24"/>
        </w:rPr>
        <w:t>全体七年级学生（比赛用纸</w:t>
      </w:r>
      <w:r>
        <w:rPr>
          <w:color w:val="000000"/>
          <w:sz w:val="24"/>
          <w:szCs w:val="24"/>
        </w:rPr>
        <w:t>A4</w:t>
      </w:r>
      <w:r>
        <w:rPr>
          <w:rFonts w:hint="eastAsia"/>
          <w:color w:val="000000"/>
          <w:sz w:val="24"/>
          <w:szCs w:val="24"/>
        </w:rPr>
        <w:t xml:space="preserve"> ，背面写上班级</w:t>
      </w:r>
      <w:r>
        <w:rPr>
          <w:color w:val="000000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姓名、</w:t>
      </w:r>
      <w:r>
        <w:rPr>
          <w:color w:val="000000"/>
          <w:sz w:val="24"/>
          <w:szCs w:val="24"/>
        </w:rPr>
        <w:t>作品名，</w:t>
      </w:r>
      <w:r>
        <w:rPr>
          <w:rFonts w:hint="eastAsia"/>
          <w:color w:val="000000"/>
          <w:sz w:val="24"/>
          <w:szCs w:val="24"/>
        </w:rPr>
        <w:t>每班选派5幅作品，个人项目）</w:t>
      </w:r>
    </w:p>
    <w:p>
      <w:pPr>
        <w:spacing w:line="360" w:lineRule="auto"/>
        <w:jc w:val="left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截至时间：</w:t>
      </w:r>
      <w:r>
        <w:rPr>
          <w:rFonts w:hint="eastAsia"/>
          <w:color w:val="000000"/>
          <w:sz w:val="24"/>
          <w:szCs w:val="24"/>
        </w:rPr>
        <w:t>11月</w:t>
      </w:r>
      <w:r>
        <w:rPr>
          <w:color w:val="000000"/>
          <w:sz w:val="24"/>
          <w:szCs w:val="24"/>
        </w:rPr>
        <w:t>19</w:t>
      </w:r>
      <w:r>
        <w:rPr>
          <w:rFonts w:hint="eastAsia"/>
          <w:color w:val="000000"/>
          <w:sz w:val="24"/>
          <w:szCs w:val="24"/>
        </w:rPr>
        <w:t xml:space="preserve">号   </w:t>
      </w:r>
      <w:r>
        <w:rPr>
          <w:rFonts w:hint="eastAsia"/>
          <w:b/>
          <w:bCs/>
          <w:color w:val="000000"/>
          <w:sz w:val="24"/>
          <w:szCs w:val="24"/>
        </w:rPr>
        <w:t>交稿地点：</w:t>
      </w:r>
      <w:r>
        <w:rPr>
          <w:rFonts w:hint="eastAsia"/>
          <w:color w:val="000000"/>
          <w:sz w:val="24"/>
          <w:szCs w:val="24"/>
          <w:lang w:val="en-US" w:eastAsia="zh-CN"/>
        </w:rPr>
        <w:t>北二楼办公室 管子欣</w:t>
      </w:r>
    </w:p>
    <w:p>
      <w:pPr>
        <w:spacing w:line="360" w:lineRule="auto"/>
        <w:jc w:val="left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评分标准：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</w:t>
      </w:r>
      <w:r>
        <w:rPr>
          <w:rFonts w:hint="eastAsia"/>
          <w:color w:val="000000"/>
          <w:sz w:val="24"/>
          <w:szCs w:val="24"/>
        </w:rPr>
        <w:t xml:space="preserve"> 参赛作品要求充分体现植物生长过程中的</w:t>
      </w:r>
      <w:bookmarkStart w:id="1" w:name="_GoBack"/>
      <w:bookmarkEnd w:id="1"/>
      <w:r>
        <w:rPr>
          <w:rFonts w:hint="eastAsia"/>
          <w:color w:val="000000"/>
          <w:sz w:val="24"/>
          <w:szCs w:val="24"/>
        </w:rPr>
        <w:t xml:space="preserve">不同特点，同时具有写实性。 </w:t>
      </w:r>
    </w:p>
    <w:p>
      <w:pPr>
        <w:spacing w:line="360" w:lineRule="auto"/>
        <w:jc w:val="left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</w:t>
      </w:r>
      <w:r>
        <w:rPr>
          <w:rFonts w:hint="eastAsia"/>
          <w:color w:val="000000"/>
          <w:sz w:val="24"/>
          <w:szCs w:val="24"/>
        </w:rPr>
        <w:t xml:space="preserve"> 作品须为本人原创，素材真实科学，能体现作者认真观察过大自然并有自己的思考和感悟。在此基础上兼顾图画及文字记录的准确性、设计合理美观。主体文字注重个人体验和真情实感的记录表达，避免不切实际的艺术发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26941"/>
    <w:rsid w:val="00151F77"/>
    <w:rsid w:val="006330D4"/>
    <w:rsid w:val="007955FE"/>
    <w:rsid w:val="00BD6E52"/>
    <w:rsid w:val="18E041FE"/>
    <w:rsid w:val="24D641FA"/>
    <w:rsid w:val="2EF33A6C"/>
    <w:rsid w:val="40DC1116"/>
    <w:rsid w:val="432C2908"/>
    <w:rsid w:val="52420262"/>
    <w:rsid w:val="56A40CC3"/>
    <w:rsid w:val="694257CA"/>
    <w:rsid w:val="7BE26941"/>
    <w:rsid w:val="7E4D3D4F"/>
    <w:rsid w:val="FFDBB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50</TotalTime>
  <ScaleCrop>false</ScaleCrop>
  <LinksUpToDate>false</LinksUpToDate>
  <CharactersWithSpaces>354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2019-10-30T14:07:00Z</dcterms:created>
  <dc:creator>王欣</dc:creator>
  <cp:lastModifiedBy>Jump</cp:lastModifiedBy>
  <dcterms:modified xsi:type="dcterms:W3CDTF">2021-10-21T06:15:04Z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